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AC" w:rsidRDefault="00F238AC" w:rsidP="00F238AC">
      <w:pPr>
        <w:jc w:val="center"/>
      </w:pPr>
      <w:r>
        <w:t>Town of Nashville Parks, Recreation, and Cultural Resources Advisory Board</w:t>
      </w:r>
    </w:p>
    <w:p w:rsidR="00F238AC" w:rsidRDefault="00F238AC" w:rsidP="00F238AC">
      <w:pPr>
        <w:jc w:val="center"/>
      </w:pPr>
      <w:r>
        <w:t>April 16, 2018 Meeting Minutes</w:t>
      </w:r>
    </w:p>
    <w:p w:rsidR="00CD333E" w:rsidRDefault="00F238AC" w:rsidP="00F238AC">
      <w:r>
        <w:t>Attendance: Marguerite Bishop, Kate Burns, George Jefferies, Chris Taylor (entered @ 7:00PM), Anna Whitehead, and Kirby Winstead.  The meeting was held in the conference room at Town Hall</w:t>
      </w:r>
    </w:p>
    <w:p w:rsidR="00F238AC" w:rsidRDefault="00F238AC" w:rsidP="00F238AC">
      <w:r>
        <w:t>The meeting was called to order at 6:38PM by Kirby Winstead.  There were no public comments.  George Jefferies motioned to approve the minutes with Daniel Walkers name being added to the attendance for the January 22, 2018 meeting.  Anna seconded.  Minutes were approved.</w:t>
      </w:r>
    </w:p>
    <w:p w:rsidR="00F238AC" w:rsidRDefault="00F238AC" w:rsidP="00F238AC">
      <w:r>
        <w:t xml:space="preserve">Kirby then opened unfinished business and turned the floor over to Marguerite Bishop.  Marguerite Bishop presented the memo she drafted from the Advisory Board to the Town Manager with the board’s recommendations for FY 2018-2019.  It was discussed as to if this was the purpose of the Advisory Board.  It was decided that this was a function of the board and that the memo should be sent to the Town Manager to present to Council.  Any corrections to the memo that the board would like to see made should be sent to Marguerite via email by Friday, April 20.  </w:t>
      </w:r>
    </w:p>
    <w:p w:rsidR="00F238AC" w:rsidRDefault="00F238AC" w:rsidP="00F238AC">
      <w:r>
        <w:t>Marguerite then presented the CIP documents that had been provided to council during their first budget work session on February 23</w:t>
      </w:r>
      <w:r w:rsidRPr="00F238AC">
        <w:rPr>
          <w:vertAlign w:val="superscript"/>
        </w:rPr>
        <w:t>rd</w:t>
      </w:r>
      <w:r>
        <w:t xml:space="preserve">.  She also provided copies of all supporting documentation that had also been provided to Council.  </w:t>
      </w:r>
      <w:r w:rsidR="008342D4">
        <w:t xml:space="preserve">The contract with Coca-Cola was discussed and it was recommended that Marguerite reach out to additional vendors as a new contract is negotiated.  She provided a copy of research that she had completed on the cost of an inclusive playground requested by the Town Manager.  </w:t>
      </w:r>
      <w:r>
        <w:t>She then provided copies of the requested budget she had submitted to the Town Manager and the Finance Director.  The next budget work session for Town Council is scheduled for April 26.</w:t>
      </w:r>
    </w:p>
    <w:p w:rsidR="00F238AC" w:rsidRDefault="00F238AC" w:rsidP="00F238AC">
      <w:r>
        <w:t xml:space="preserve">Marguerite then updated the board on Land PARID 005851.  She stated that it was pretty much a done deal and that the plan was to turn it into parks and recreation land.  She discussed how it connects to land already owned by the town which may help mitigate parking and access concerns expressed at the last meeting.  </w:t>
      </w:r>
    </w:p>
    <w:p w:rsidR="00F238AC" w:rsidRDefault="00F238AC" w:rsidP="00F238AC">
      <w:r>
        <w:t xml:space="preserve">Marguerite then discussed how the new town website was up and running.  She encouraged the board members to help publicize in the community and to use it to stay up to date on PRCR activities.   </w:t>
      </w:r>
    </w:p>
    <w:p w:rsidR="00F238AC" w:rsidRDefault="008342D4" w:rsidP="00F238AC">
      <w:r>
        <w:t xml:space="preserve">Kirby closed unfinished business.  George motioned to move into new business and Anna seconded the motion.  The rental policy in the fee schedule was presented and then a discussion period was opened as to whether it served the needs of the department and the community.  After much discussion about restroom access, refundable deposits, and price of rentals it was decided to table the discussion until next meeting.  Marguerite is to research other rental agreements, use of the cube, and other technology available to help and report back to the board.  </w:t>
      </w:r>
    </w:p>
    <w:p w:rsidR="008342D4" w:rsidRDefault="008342D4" w:rsidP="00F238AC">
      <w:r>
        <w:t xml:space="preserve">Marguerite updated the board on spring sport registrations stating that there are 245 registered participants this spring at the park.  She then said that the department is 4 test drives away from earning $500 from Chevrolet.  Kirby Winstead stated he would help complete the test drives.  George also said he would help.  Kate passed on a compliment to the department from the Municipal Service District stating that they were pleased with Saturday’s turnout and how it went on Opening Day.  </w:t>
      </w:r>
    </w:p>
    <w:p w:rsidR="008342D4" w:rsidRDefault="008342D4" w:rsidP="00F238AC">
      <w:r>
        <w:t xml:space="preserve">Marguerite then provided a sheet that outlined all upcoming events that will occur before the next meeting.  Including summer camp registrations.  She provided each member registration forms and </w:t>
      </w:r>
      <w:r>
        <w:lastRenderedPageBreak/>
        <w:t xml:space="preserve">encouraged them to solicit participants.  It was brought up to offer a half-day option, which Marguerite said she would look into and consider.  Future meeting dates were reviewed and due to </w:t>
      </w:r>
      <w:r w:rsidR="00FB14E1">
        <w:t>conflicting</w:t>
      </w:r>
      <w:r>
        <w:t xml:space="preserve"> schedules July’s meeting needed to be rescheduled.  </w:t>
      </w:r>
      <w:r w:rsidR="00293426">
        <w:t>Kate motioned to adopt a new meeting schedule in which the next meeting date is June 18 and George seconded the motion.  The motion carried by unanimous vote.  The next meeting is on Monday, June 18.</w:t>
      </w:r>
    </w:p>
    <w:p w:rsidR="008342D4" w:rsidRDefault="008342D4" w:rsidP="00F238AC">
      <w:r>
        <w:t xml:space="preserve">George made a motion to adjourn and Anna seconded the motion.  Vote was unanimous.  The meeting was adjourned at 7:36 PM.  </w:t>
      </w:r>
      <w:bookmarkStart w:id="0" w:name="_GoBack"/>
      <w:bookmarkEnd w:id="0"/>
    </w:p>
    <w:sectPr w:rsidR="008342D4" w:rsidSect="00D844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8AC"/>
    <w:rsid w:val="00203419"/>
    <w:rsid w:val="00293426"/>
    <w:rsid w:val="00766978"/>
    <w:rsid w:val="008342D4"/>
    <w:rsid w:val="00CD333E"/>
    <w:rsid w:val="00D8447C"/>
    <w:rsid w:val="00E7198D"/>
    <w:rsid w:val="00F238AC"/>
    <w:rsid w:val="00FB1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Bishop</dc:creator>
  <cp:lastModifiedBy>John T. Silver</cp:lastModifiedBy>
  <cp:revision>2</cp:revision>
  <cp:lastPrinted>2018-06-12T19:29:00Z</cp:lastPrinted>
  <dcterms:created xsi:type="dcterms:W3CDTF">2019-03-21T14:41:00Z</dcterms:created>
  <dcterms:modified xsi:type="dcterms:W3CDTF">2019-03-21T14:41:00Z</dcterms:modified>
</cp:coreProperties>
</file>